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646" w:rsidRDefault="0009518A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Secretary’s Report 2020</w:t>
      </w:r>
    </w:p>
    <w:p w:rsidR="00FD7646" w:rsidRDefault="00FD7646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During 2020 two committee meetings were held, one in July and one in October specifically to discuss JK2022.The AGM was held in November. </w:t>
      </w:r>
    </w:p>
    <w:p w:rsidR="00FD7646" w:rsidRDefault="00FD7646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The grant application forms were submitted to </w:t>
      </w:r>
      <w:proofErr w:type="spellStart"/>
      <w:r>
        <w:rPr>
          <w:rFonts w:ascii="Arial" w:hAnsi="Arial" w:cs="Arial"/>
          <w:sz w:val="17"/>
          <w:szCs w:val="17"/>
        </w:rPr>
        <w:t>SportWales</w:t>
      </w:r>
      <w:proofErr w:type="spellEnd"/>
      <w:r>
        <w:rPr>
          <w:rFonts w:ascii="Arial" w:hAnsi="Arial" w:cs="Arial"/>
          <w:sz w:val="17"/>
          <w:szCs w:val="17"/>
        </w:rPr>
        <w:t xml:space="preserve"> and the application was successful.</w:t>
      </w:r>
    </w:p>
    <w:p w:rsidR="00FD7646" w:rsidRDefault="00FD7646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A meeting</w:t>
      </w:r>
      <w:r w:rsidR="0009518A">
        <w:rPr>
          <w:rFonts w:ascii="Arial" w:hAnsi="Arial" w:cs="Arial"/>
          <w:sz w:val="17"/>
          <w:szCs w:val="17"/>
        </w:rPr>
        <w:t xml:space="preserve"> was held with </w:t>
      </w:r>
      <w:proofErr w:type="spellStart"/>
      <w:r w:rsidR="0009518A">
        <w:rPr>
          <w:rFonts w:ascii="Arial" w:hAnsi="Arial" w:cs="Arial"/>
          <w:sz w:val="17"/>
          <w:szCs w:val="17"/>
        </w:rPr>
        <w:t>SportWales</w:t>
      </w:r>
      <w:proofErr w:type="spellEnd"/>
      <w:r w:rsidR="0009518A">
        <w:rPr>
          <w:rFonts w:ascii="Arial" w:hAnsi="Arial" w:cs="Arial"/>
          <w:sz w:val="17"/>
          <w:szCs w:val="17"/>
        </w:rPr>
        <w:t xml:space="preserve"> where we</w:t>
      </w:r>
      <w:r>
        <w:rPr>
          <w:rFonts w:ascii="Arial" w:hAnsi="Arial" w:cs="Arial"/>
          <w:sz w:val="17"/>
          <w:szCs w:val="17"/>
        </w:rPr>
        <w:t xml:space="preserve"> agree</w:t>
      </w:r>
      <w:r w:rsidR="0009518A">
        <w:rPr>
          <w:rFonts w:ascii="Arial" w:hAnsi="Arial" w:cs="Arial"/>
          <w:sz w:val="17"/>
          <w:szCs w:val="17"/>
        </w:rPr>
        <w:t>d</w:t>
      </w:r>
      <w:r>
        <w:rPr>
          <w:rFonts w:ascii="Arial" w:hAnsi="Arial" w:cs="Arial"/>
          <w:sz w:val="17"/>
          <w:szCs w:val="17"/>
        </w:rPr>
        <w:t xml:space="preserve"> the criteria an athlete needs to meet to receive Elite </w:t>
      </w:r>
      <w:proofErr w:type="spellStart"/>
      <w:r>
        <w:rPr>
          <w:rFonts w:ascii="Arial" w:hAnsi="Arial" w:cs="Arial"/>
          <w:sz w:val="17"/>
          <w:szCs w:val="17"/>
        </w:rPr>
        <w:t>Cymru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gramStart"/>
      <w:r>
        <w:rPr>
          <w:rFonts w:ascii="Arial" w:hAnsi="Arial" w:cs="Arial"/>
          <w:sz w:val="17"/>
          <w:szCs w:val="17"/>
        </w:rPr>
        <w:t xml:space="preserve">funding </w:t>
      </w:r>
      <w:r w:rsidR="0009518A">
        <w:rPr>
          <w:rFonts w:ascii="Arial" w:hAnsi="Arial" w:cs="Arial"/>
          <w:sz w:val="17"/>
          <w:szCs w:val="17"/>
        </w:rPr>
        <w:t>.</w:t>
      </w:r>
      <w:proofErr w:type="gramEnd"/>
    </w:p>
    <w:p w:rsidR="00FD7646" w:rsidRDefault="00FD7646">
      <w:pPr>
        <w:rPr>
          <w:rFonts w:ascii="Arial" w:hAnsi="Arial" w:cs="Arial"/>
          <w:sz w:val="17"/>
          <w:szCs w:val="17"/>
        </w:rPr>
      </w:pPr>
    </w:p>
    <w:p w:rsidR="00FD7646" w:rsidRDefault="00FD7646"/>
    <w:sectPr w:rsidR="00FD7646" w:rsidSect="003304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D7646"/>
    <w:rsid w:val="0009518A"/>
    <w:rsid w:val="003304E6"/>
    <w:rsid w:val="00FD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1</cp:revision>
  <dcterms:created xsi:type="dcterms:W3CDTF">2021-07-09T06:45:00Z</dcterms:created>
  <dcterms:modified xsi:type="dcterms:W3CDTF">2021-07-09T06:59:00Z</dcterms:modified>
</cp:coreProperties>
</file>